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32" w:rsidRPr="000C4A3B" w:rsidRDefault="004D2576" w:rsidP="00691432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4F699211" wp14:editId="20157F61">
            <wp:simplePos x="0" y="0"/>
            <wp:positionH relativeFrom="column">
              <wp:posOffset>5467350</wp:posOffset>
            </wp:positionH>
            <wp:positionV relativeFrom="paragraph">
              <wp:posOffset>-140335</wp:posOffset>
            </wp:positionV>
            <wp:extent cx="1029198" cy="1028700"/>
            <wp:effectExtent l="0" t="0" r="0" b="0"/>
            <wp:wrapNone/>
            <wp:docPr id="10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viennam.vn/Sites/866/Articles/Medium/6347789607816215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98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163">
        <w:rPr>
          <w:rFonts w:ascii="Calibri" w:hAnsi="Calibri" w:cs="Calibri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4AC4113" wp14:editId="2F492B67">
            <wp:simplePos x="0" y="0"/>
            <wp:positionH relativeFrom="column">
              <wp:posOffset>-167640</wp:posOffset>
            </wp:positionH>
            <wp:positionV relativeFrom="paragraph">
              <wp:posOffset>-110490</wp:posOffset>
            </wp:positionV>
            <wp:extent cx="983615" cy="954405"/>
            <wp:effectExtent l="0" t="0" r="0" b="0"/>
            <wp:wrapNone/>
            <wp:docPr id="8" name="Picture 8" descr="p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163"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2DC6C" wp14:editId="5F9ED215">
                <wp:simplePos x="0" y="0"/>
                <wp:positionH relativeFrom="column">
                  <wp:posOffset>826135</wp:posOffset>
                </wp:positionH>
                <wp:positionV relativeFrom="paragraph">
                  <wp:posOffset>28575</wp:posOffset>
                </wp:positionV>
                <wp:extent cx="4721225" cy="847725"/>
                <wp:effectExtent l="3175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9EF" w:rsidRPr="000869EF" w:rsidRDefault="000869EF" w:rsidP="000869EF">
                            <w:pPr>
                              <w:jc w:val="center"/>
                              <w:rPr>
                                <w:b/>
                                <w:sz w:val="28"/>
                                <w:szCs w:val="30"/>
                              </w:rPr>
                            </w:pPr>
                            <w:r w:rsidRPr="000869EF">
                              <w:rPr>
                                <w:b/>
                                <w:sz w:val="28"/>
                                <w:szCs w:val="30"/>
                              </w:rPr>
                              <w:t>REFERENCE REQUEST FORM FOR ADMISSION TO</w:t>
                            </w:r>
                          </w:p>
                          <w:p w:rsidR="000869EF" w:rsidRPr="00971B5F" w:rsidRDefault="000869EF" w:rsidP="000869EF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71B5F">
                              <w:rPr>
                                <w:b/>
                                <w:i/>
                              </w:rPr>
                              <w:t>International Executive Master of Business Admi</w:t>
                            </w:r>
                            <w:r>
                              <w:rPr>
                                <w:b/>
                                <w:i/>
                              </w:rPr>
                              <w:t>nistra</w:t>
                            </w:r>
                            <w:r w:rsidRPr="00971B5F">
                              <w:rPr>
                                <w:b/>
                                <w:i/>
                              </w:rPr>
                              <w:t>tion</w:t>
                            </w:r>
                          </w:p>
                          <w:p w:rsidR="000869EF" w:rsidRPr="00971B5F" w:rsidRDefault="000869EF" w:rsidP="00086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512DC6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5.05pt;margin-top:2.25pt;width:371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" filled="f" stroked="f">
                <v:textbox>
                  <w:txbxContent>
                    <w:p w:rsidR="000869EF" w:rsidRPr="000869EF" w:rsidRDefault="000869EF" w:rsidP="000869EF">
                      <w:pPr>
                        <w:jc w:val="center"/>
                        <w:rPr>
                          <w:b/>
                          <w:sz w:val="28"/>
                          <w:szCs w:val="30"/>
                        </w:rPr>
                      </w:pPr>
                      <w:r w:rsidRPr="000869EF">
                        <w:rPr>
                          <w:b/>
                          <w:sz w:val="28"/>
                          <w:szCs w:val="30"/>
                        </w:rPr>
                        <w:t>REFERENCE REQUEST FORM FOR ADMISSION TO</w:t>
                      </w:r>
                    </w:p>
                    <w:p w:rsidR="000869EF" w:rsidRPr="00971B5F" w:rsidRDefault="000869EF" w:rsidP="000869EF">
                      <w:pPr>
                        <w:spacing w:before="120"/>
                        <w:jc w:val="center"/>
                        <w:rPr>
                          <w:b/>
                          <w:i/>
                        </w:rPr>
                      </w:pPr>
                      <w:r w:rsidRPr="00971B5F">
                        <w:rPr>
                          <w:b/>
                          <w:i/>
                        </w:rPr>
                        <w:t>International Executive Master of Business Admi</w:t>
                      </w:r>
                      <w:r>
                        <w:rPr>
                          <w:b/>
                          <w:i/>
                        </w:rPr>
                        <w:t>nistra</w:t>
                      </w:r>
                      <w:r w:rsidRPr="00971B5F">
                        <w:rPr>
                          <w:b/>
                          <w:i/>
                        </w:rPr>
                        <w:t>tion</w:t>
                      </w:r>
                    </w:p>
                    <w:p w:rsidR="000869EF" w:rsidRPr="00971B5F" w:rsidRDefault="000869EF" w:rsidP="000869EF"/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691432" w:rsidRPr="000C4A3B" w:rsidTr="005F338E">
        <w:tc>
          <w:tcPr>
            <w:tcW w:w="4927" w:type="dxa"/>
            <w:vAlign w:val="center"/>
          </w:tcPr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</w:tc>
        <w:tc>
          <w:tcPr>
            <w:tcW w:w="4927" w:type="dxa"/>
          </w:tcPr>
          <w:p w:rsidR="00691432" w:rsidRPr="000C4A3B" w:rsidRDefault="00691432" w:rsidP="005F338E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691432" w:rsidRPr="000C4A3B" w:rsidRDefault="00691432" w:rsidP="00691432">
      <w:pPr>
        <w:rPr>
          <w:rFonts w:ascii="Calibri" w:hAnsi="Calibri" w:cs="Calibri"/>
        </w:rPr>
      </w:pPr>
    </w:p>
    <w:p w:rsidR="00691432" w:rsidRPr="000C4A3B" w:rsidRDefault="00691432" w:rsidP="00691432">
      <w:pPr>
        <w:rPr>
          <w:rFonts w:ascii="Calibri" w:hAnsi="Calibri" w:cs="Calibri"/>
          <w:b/>
        </w:rPr>
      </w:pPr>
    </w:p>
    <w:p w:rsidR="000869EF" w:rsidRDefault="000869EF" w:rsidP="00691432">
      <w:pPr>
        <w:rPr>
          <w:rFonts w:ascii="Calibri" w:hAnsi="Calibri" w:cs="Calibri"/>
          <w:b/>
        </w:rPr>
      </w:pPr>
    </w:p>
    <w:p w:rsidR="00691432" w:rsidRPr="000C4A3B" w:rsidRDefault="00691432" w:rsidP="0069143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7392"/>
      </w:tblGrid>
      <w:tr w:rsidR="00691432" w:rsidRPr="000C4A3B" w:rsidTr="005F338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5F338E">
            <w:pPr>
              <w:rPr>
                <w:rFonts w:ascii="Calibri" w:hAnsi="Calibri" w:cs="Calibri"/>
                <w:b/>
              </w:rPr>
            </w:pPr>
            <w:r w:rsidRPr="000C4A3B">
              <w:rPr>
                <w:rFonts w:ascii="Calibri" w:hAnsi="Calibri" w:cs="Calibri"/>
                <w:b/>
                <w:sz w:val="22"/>
                <w:szCs w:val="22"/>
              </w:rPr>
              <w:t>Student – Please complete this section and forward to your referee</w:t>
            </w:r>
          </w:p>
        </w:tc>
      </w:tr>
      <w:tr w:rsidR="00691432" w:rsidRPr="000C4A3B" w:rsidTr="005F33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5F338E">
            <w:pPr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>Your Full Name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</w:tc>
      </w:tr>
      <w:tr w:rsidR="00691432" w:rsidRPr="000C4A3B" w:rsidTr="005F33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5F338E">
            <w:pPr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>Your Address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</w:tc>
      </w:tr>
      <w:tr w:rsidR="00691432" w:rsidRPr="000C4A3B" w:rsidTr="005F338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</w:tc>
      </w:tr>
      <w:tr w:rsidR="00BB7FAC" w:rsidRPr="000C4A3B" w:rsidTr="00C0320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AC" w:rsidRPr="000C4A3B" w:rsidRDefault="00BB7FAC" w:rsidP="00BB7F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Programme: International Executive Master of Business Administration</w:t>
            </w:r>
          </w:p>
        </w:tc>
      </w:tr>
    </w:tbl>
    <w:p w:rsidR="00691432" w:rsidRPr="000C4A3B" w:rsidRDefault="00691432" w:rsidP="0069143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61"/>
        <w:gridCol w:w="3199"/>
      </w:tblGrid>
      <w:tr w:rsidR="00691432" w:rsidRPr="000C4A3B" w:rsidTr="005F338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BB7FAC">
            <w:pPr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b/>
                <w:sz w:val="22"/>
                <w:szCs w:val="22"/>
              </w:rPr>
              <w:t xml:space="preserve">Referee – Please complete this section and forward to the </w:t>
            </w:r>
            <w:r w:rsidR="00BB7FAC">
              <w:rPr>
                <w:rFonts w:ascii="Calibri" w:hAnsi="Calibri" w:cs="Calibri"/>
                <w:b/>
                <w:sz w:val="22"/>
                <w:szCs w:val="22"/>
              </w:rPr>
              <w:t>Admissions Committee</w:t>
            </w:r>
          </w:p>
        </w:tc>
      </w:tr>
      <w:tr w:rsidR="00691432" w:rsidRPr="000C4A3B" w:rsidTr="005F33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5F338E">
            <w:pPr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 xml:space="preserve">Referee’s </w:t>
            </w:r>
            <w:r w:rsidR="000E6857">
              <w:rPr>
                <w:rFonts w:ascii="Calibri" w:hAnsi="Calibri" w:cs="Calibri"/>
                <w:sz w:val="22"/>
                <w:szCs w:val="22"/>
              </w:rPr>
              <w:t xml:space="preserve">Full </w:t>
            </w:r>
            <w:r w:rsidRPr="000C4A3B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</w:tc>
      </w:tr>
      <w:tr w:rsidR="00691432" w:rsidRPr="000C4A3B" w:rsidTr="005F33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5F338E">
            <w:pPr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>Position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</w:tc>
      </w:tr>
      <w:tr w:rsidR="00691432" w:rsidRPr="000C4A3B" w:rsidTr="005F33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5F338E">
            <w:pPr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>Referee’s Address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</w:tc>
      </w:tr>
      <w:tr w:rsidR="00691432" w:rsidRPr="000C4A3B" w:rsidTr="005F33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</w:tc>
        <w:tc>
          <w:tcPr>
            <w:tcW w:w="7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</w:tc>
      </w:tr>
      <w:tr w:rsidR="00691432" w:rsidRPr="000C4A3B" w:rsidTr="005F33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</w:tc>
        <w:tc>
          <w:tcPr>
            <w:tcW w:w="7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</w:tc>
      </w:tr>
      <w:tr w:rsidR="00691432" w:rsidRPr="000C4A3B" w:rsidTr="005F338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20E65">
            <w:pPr>
              <w:jc w:val="both"/>
              <w:rPr>
                <w:rFonts w:ascii="Calibri" w:hAnsi="Calibri" w:cs="Calibri"/>
              </w:rPr>
            </w:pPr>
          </w:p>
          <w:p w:rsidR="00691432" w:rsidRDefault="00691432" w:rsidP="00020E65">
            <w:pPr>
              <w:jc w:val="both"/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 xml:space="preserve">The above student has applied for admission to the </w:t>
            </w:r>
            <w:r w:rsidR="000E6857">
              <w:rPr>
                <w:rFonts w:ascii="Calibri" w:hAnsi="Calibri" w:cs="Calibri"/>
                <w:sz w:val="22"/>
                <w:szCs w:val="22"/>
              </w:rPr>
              <w:t xml:space="preserve">International Executive Master of Business Administration </w:t>
            </w:r>
            <w:r w:rsidR="00020E65">
              <w:rPr>
                <w:rFonts w:ascii="Calibri" w:hAnsi="Calibri" w:cs="Calibri"/>
                <w:sz w:val="22"/>
                <w:szCs w:val="22"/>
              </w:rPr>
              <w:t>that co-operate be</w:t>
            </w:r>
            <w:r w:rsidR="005841F8">
              <w:rPr>
                <w:rFonts w:ascii="Calibri" w:hAnsi="Calibri" w:cs="Calibri"/>
                <w:sz w:val="22"/>
                <w:szCs w:val="22"/>
              </w:rPr>
              <w:t>t</w:t>
            </w:r>
            <w:r w:rsidR="00020E65">
              <w:rPr>
                <w:rFonts w:ascii="Calibri" w:hAnsi="Calibri" w:cs="Calibri"/>
                <w:sz w:val="22"/>
                <w:szCs w:val="22"/>
              </w:rPr>
              <w:t>ween</w:t>
            </w:r>
            <w:r w:rsidR="005841F8">
              <w:rPr>
                <w:rFonts w:ascii="Calibri" w:hAnsi="Calibri" w:cs="Calibri"/>
                <w:sz w:val="22"/>
                <w:szCs w:val="22"/>
              </w:rPr>
              <w:t xml:space="preserve"> Vietnam National University – HCM city (VNU – HCM) and Paris Graduate School of Management (PGSM)</w:t>
            </w:r>
            <w:r w:rsidR="00020E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E6857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r w:rsidR="005841F8">
              <w:rPr>
                <w:rFonts w:ascii="Calibri" w:hAnsi="Calibri" w:cs="Calibri"/>
                <w:sz w:val="22"/>
                <w:szCs w:val="22"/>
              </w:rPr>
              <w:t>International Education Institute (</w:t>
            </w:r>
            <w:r w:rsidR="000E6857">
              <w:rPr>
                <w:rFonts w:ascii="Calibri" w:hAnsi="Calibri" w:cs="Calibri"/>
                <w:sz w:val="22"/>
                <w:szCs w:val="22"/>
              </w:rPr>
              <w:t>IEI</w:t>
            </w:r>
            <w:r w:rsidR="005841F8">
              <w:rPr>
                <w:rFonts w:ascii="Calibri" w:hAnsi="Calibri" w:cs="Calibri"/>
                <w:sz w:val="22"/>
                <w:szCs w:val="22"/>
              </w:rPr>
              <w:t>)</w:t>
            </w:r>
            <w:r w:rsidR="000E68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C4A3B">
              <w:rPr>
                <w:rFonts w:ascii="Calibri" w:hAnsi="Calibri" w:cs="Calibri"/>
                <w:sz w:val="22"/>
                <w:szCs w:val="22"/>
              </w:rPr>
              <w:t>and has given us your name to act as referee.  We would be grateful if you could complete this form</w:t>
            </w:r>
            <w:r w:rsidR="00020E65">
              <w:rPr>
                <w:rFonts w:ascii="Calibri" w:hAnsi="Calibri" w:cs="Calibri"/>
                <w:sz w:val="22"/>
                <w:szCs w:val="22"/>
              </w:rPr>
              <w:t>.</w:t>
            </w:r>
            <w:r w:rsidRPr="000C4A3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20E65" w:rsidRPr="000C4A3B" w:rsidRDefault="00020E65" w:rsidP="00020E65">
            <w:pPr>
              <w:jc w:val="both"/>
              <w:rPr>
                <w:rFonts w:ascii="Calibri" w:hAnsi="Calibri" w:cs="Calibri"/>
              </w:rPr>
            </w:pPr>
          </w:p>
        </w:tc>
      </w:tr>
      <w:tr w:rsidR="00691432" w:rsidRPr="000C4A3B" w:rsidTr="005F338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5F338E">
            <w:pPr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>How long and in what capacity have you known the applicant?</w:t>
            </w:r>
          </w:p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</w:tc>
      </w:tr>
      <w:tr w:rsidR="00691432" w:rsidRPr="000C4A3B" w:rsidTr="005F338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5F338E">
            <w:pPr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>What is your assessment of the candidate’s academic / intellectual ability?</w:t>
            </w:r>
          </w:p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</w:tc>
      </w:tr>
      <w:tr w:rsidR="00691432" w:rsidRPr="000C4A3B" w:rsidTr="005F338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5F338E">
            <w:pPr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>What do you consider to be the applicant’s strengths and weaknesses?</w:t>
            </w:r>
          </w:p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</w:tc>
      </w:tr>
      <w:tr w:rsidR="00273E16" w:rsidRPr="000C4A3B" w:rsidTr="005F338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16" w:rsidRDefault="00273E16" w:rsidP="005F33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tick (</w:t>
            </w:r>
            <w:r w:rsidR="009B49EF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r>
              <w:rPr>
                <w:rFonts w:ascii="Calibri" w:hAnsi="Calibri" w:cs="Calibri"/>
                <w:sz w:val="22"/>
                <w:szCs w:val="22"/>
              </w:rPr>
              <w:t>) the appropriate box for each item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40"/>
              <w:gridCol w:w="1103"/>
              <w:gridCol w:w="1103"/>
              <w:gridCol w:w="1103"/>
              <w:gridCol w:w="1360"/>
              <w:gridCol w:w="962"/>
              <w:gridCol w:w="1146"/>
              <w:gridCol w:w="885"/>
            </w:tblGrid>
            <w:tr w:rsidR="00864CBA" w:rsidTr="005F338E">
              <w:tc>
                <w:tcPr>
                  <w:tcW w:w="1202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Evaluation Item</w:t>
                  </w: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Below Average</w:t>
                  </w: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Average</w:t>
                  </w: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Above Average</w:t>
                  </w: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Satisfactory</w:t>
                  </w: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Good</w:t>
                  </w: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Excellent</w:t>
                  </w: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N/A</w:t>
                  </w: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Research skills</w:t>
                  </w: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Intellectual ability</w:t>
                  </w: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Team work skill</w:t>
                  </w: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Creativity</w:t>
                  </w: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Carefulness</w:t>
                  </w: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Study motivation</w:t>
                  </w: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Self confidence</w:t>
                  </w: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Oral communication skill</w:t>
                  </w: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Verbal communication skill</w:t>
                  </w: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Analytical and problem solving skills</w:t>
                  </w: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Teaching potential</w:t>
                  </w: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Career advancement</w:t>
                  </w: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5F338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864CBA" w:rsidRPr="000C4A3B" w:rsidRDefault="00864CBA" w:rsidP="005F338E">
            <w:pPr>
              <w:rPr>
                <w:rFonts w:ascii="Calibri" w:hAnsi="Calibri" w:cs="Calibri"/>
              </w:rPr>
            </w:pPr>
          </w:p>
        </w:tc>
      </w:tr>
      <w:tr w:rsidR="00691432" w:rsidRPr="000C4A3B" w:rsidTr="005F338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5F338E">
            <w:pPr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lastRenderedPageBreak/>
              <w:t>Please add any further relevant information here</w:t>
            </w:r>
          </w:p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  <w:p w:rsidR="00691432" w:rsidRPr="000C4A3B" w:rsidRDefault="00691432" w:rsidP="005F338E">
            <w:pPr>
              <w:rPr>
                <w:rFonts w:ascii="Calibri" w:hAnsi="Calibri" w:cs="Calibri"/>
              </w:rPr>
            </w:pPr>
          </w:p>
        </w:tc>
      </w:tr>
      <w:tr w:rsidR="00691432" w:rsidRPr="000C4A3B" w:rsidTr="005F338E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Default="00691432" w:rsidP="005F338E">
            <w:pPr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>Referee’s Signature</w:t>
            </w:r>
          </w:p>
          <w:p w:rsidR="005841F8" w:rsidRDefault="005841F8" w:rsidP="005F338E">
            <w:pPr>
              <w:rPr>
                <w:rFonts w:ascii="Calibri" w:hAnsi="Calibri" w:cs="Calibri"/>
              </w:rPr>
            </w:pPr>
          </w:p>
          <w:p w:rsidR="005841F8" w:rsidRDefault="005841F8" w:rsidP="005F338E">
            <w:pPr>
              <w:rPr>
                <w:rFonts w:ascii="Calibri" w:hAnsi="Calibri" w:cs="Calibri"/>
              </w:rPr>
            </w:pPr>
          </w:p>
          <w:p w:rsidR="005841F8" w:rsidRDefault="005841F8" w:rsidP="005F338E">
            <w:pPr>
              <w:rPr>
                <w:rFonts w:ascii="Calibri" w:hAnsi="Calibri" w:cs="Calibri"/>
              </w:rPr>
            </w:pPr>
          </w:p>
          <w:p w:rsidR="005841F8" w:rsidRDefault="005841F8" w:rsidP="005F338E">
            <w:pPr>
              <w:rPr>
                <w:rFonts w:ascii="Calibri" w:hAnsi="Calibri" w:cs="Calibri"/>
              </w:rPr>
            </w:pPr>
          </w:p>
          <w:p w:rsidR="005841F8" w:rsidRDefault="005841F8" w:rsidP="005F338E">
            <w:pPr>
              <w:rPr>
                <w:rFonts w:ascii="Calibri" w:hAnsi="Calibri" w:cs="Calibri"/>
              </w:rPr>
            </w:pPr>
          </w:p>
          <w:p w:rsidR="005841F8" w:rsidRDefault="005841F8" w:rsidP="005F338E">
            <w:pPr>
              <w:rPr>
                <w:rFonts w:ascii="Calibri" w:hAnsi="Calibri" w:cs="Calibri"/>
              </w:rPr>
            </w:pPr>
          </w:p>
          <w:p w:rsidR="005841F8" w:rsidRPr="000C4A3B" w:rsidRDefault="005841F8" w:rsidP="005F338E">
            <w:pPr>
              <w:rPr>
                <w:rFonts w:ascii="Calibri" w:hAnsi="Calibri" w:cs="Calibri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5F338E">
            <w:pPr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</w:tbl>
    <w:p w:rsidR="00691432" w:rsidRPr="000C4A3B" w:rsidRDefault="00691432" w:rsidP="00691432">
      <w:pPr>
        <w:rPr>
          <w:rFonts w:ascii="Calibri" w:hAnsi="Calibri" w:cs="Calibri"/>
        </w:rPr>
      </w:pPr>
    </w:p>
    <w:p w:rsidR="00142BF2" w:rsidRDefault="000B63B9"/>
    <w:sectPr w:rsidR="00142BF2" w:rsidSect="004F69E2">
      <w:footerReference w:type="even" r:id="rId8"/>
      <w:footerReference w:type="default" r:id="rId9"/>
      <w:pgSz w:w="11906" w:h="16838"/>
      <w:pgMar w:top="630" w:right="1134" w:bottom="90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B9" w:rsidRDefault="000B63B9" w:rsidP="00715A03">
      <w:r>
        <w:separator/>
      </w:r>
    </w:p>
  </w:endnote>
  <w:endnote w:type="continuationSeparator" w:id="0">
    <w:p w:rsidR="000B63B9" w:rsidRDefault="000B63B9" w:rsidP="0071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5B4" w:rsidRDefault="004E2297" w:rsidP="00EF1A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3D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5B4" w:rsidRDefault="000B6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F5" w:rsidRDefault="003407F5">
    <w:pPr>
      <w:pStyle w:val="Footer"/>
      <w:jc w:val="right"/>
    </w:pPr>
  </w:p>
  <w:p w:rsidR="003407F5" w:rsidRPr="003407F5" w:rsidRDefault="003407F5" w:rsidP="003407F5">
    <w:pPr>
      <w:pStyle w:val="Footer"/>
      <w:pBdr>
        <w:top w:val="single" w:sz="4" w:space="1" w:color="auto"/>
      </w:pBdr>
      <w:jc w:val="right"/>
    </w:pPr>
    <w:r w:rsidRPr="003407F5">
      <w:t xml:space="preserve">Page </w:t>
    </w:r>
    <w:sdt>
      <w:sdtPr>
        <w:id w:val="3806051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407F5">
          <w:fldChar w:fldCharType="begin"/>
        </w:r>
        <w:r w:rsidRPr="003407F5">
          <w:instrText xml:space="preserve"> PAGE   \* MERGEFORMAT </w:instrText>
        </w:r>
        <w:r w:rsidRPr="003407F5">
          <w:fldChar w:fldCharType="separate"/>
        </w:r>
        <w:r w:rsidR="0048786B">
          <w:rPr>
            <w:noProof/>
          </w:rPr>
          <w:t>1</w:t>
        </w:r>
        <w:r w:rsidRPr="003407F5">
          <w:rPr>
            <w:noProof/>
          </w:rPr>
          <w:fldChar w:fldCharType="end"/>
        </w:r>
      </w:sdtContent>
    </w:sdt>
  </w:p>
  <w:p w:rsidR="00E405B4" w:rsidRDefault="000B6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B9" w:rsidRDefault="000B63B9" w:rsidP="00715A03">
      <w:r>
        <w:separator/>
      </w:r>
    </w:p>
  </w:footnote>
  <w:footnote w:type="continuationSeparator" w:id="0">
    <w:p w:rsidR="000B63B9" w:rsidRDefault="000B63B9" w:rsidP="00715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32"/>
    <w:rsid w:val="00020E65"/>
    <w:rsid w:val="00047A43"/>
    <w:rsid w:val="00055489"/>
    <w:rsid w:val="000869EF"/>
    <w:rsid w:val="000B63B9"/>
    <w:rsid w:val="000E6857"/>
    <w:rsid w:val="00111306"/>
    <w:rsid w:val="001D0826"/>
    <w:rsid w:val="00243440"/>
    <w:rsid w:val="00273E16"/>
    <w:rsid w:val="003407F5"/>
    <w:rsid w:val="00452159"/>
    <w:rsid w:val="00470163"/>
    <w:rsid w:val="0048786B"/>
    <w:rsid w:val="004D2576"/>
    <w:rsid w:val="004E2297"/>
    <w:rsid w:val="00552309"/>
    <w:rsid w:val="005841F8"/>
    <w:rsid w:val="00691432"/>
    <w:rsid w:val="006A625D"/>
    <w:rsid w:val="00715A03"/>
    <w:rsid w:val="00864CBA"/>
    <w:rsid w:val="00881025"/>
    <w:rsid w:val="009B49EF"/>
    <w:rsid w:val="00A256B1"/>
    <w:rsid w:val="00B64105"/>
    <w:rsid w:val="00B9513B"/>
    <w:rsid w:val="00BB7FAC"/>
    <w:rsid w:val="00BD3DA7"/>
    <w:rsid w:val="00D46D8A"/>
    <w:rsid w:val="00DB5D5E"/>
    <w:rsid w:val="00DD7B0B"/>
    <w:rsid w:val="00DE20A6"/>
    <w:rsid w:val="00E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870B7B0-A509-431B-BA1D-36157C4A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14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4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691432"/>
  </w:style>
  <w:style w:type="paragraph" w:styleId="BalloonText">
    <w:name w:val="Balloon Text"/>
    <w:basedOn w:val="Normal"/>
    <w:link w:val="BalloonTextChar"/>
    <w:uiPriority w:val="99"/>
    <w:semiHidden/>
    <w:unhideWhenUsed/>
    <w:rsid w:val="00691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32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EB5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7F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 A556U</cp:lastModifiedBy>
  <cp:revision>2</cp:revision>
  <dcterms:created xsi:type="dcterms:W3CDTF">2021-09-07T10:30:00Z</dcterms:created>
  <dcterms:modified xsi:type="dcterms:W3CDTF">2021-09-07T10:30:00Z</dcterms:modified>
</cp:coreProperties>
</file>